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D25E" w14:textId="3EFE6E72" w:rsidR="00412FCF" w:rsidRPr="00A408E9" w:rsidRDefault="00412FCF" w:rsidP="00412FCF">
      <w:pPr>
        <w:jc w:val="center"/>
        <w:rPr>
          <w:color w:val="000000" w:themeColor="text1"/>
        </w:rPr>
      </w:pPr>
      <w:r w:rsidRPr="00A408E9">
        <w:rPr>
          <w:noProof/>
          <w:color w:val="000000" w:themeColor="text1"/>
        </w:rPr>
        <w:drawing>
          <wp:inline distT="0" distB="0" distL="0" distR="0" wp14:anchorId="41DFD31F" wp14:editId="59DFB3F5">
            <wp:extent cx="595423" cy="522840"/>
            <wp:effectExtent l="0" t="0" r="1905"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548" cy="536999"/>
                    </a:xfrm>
                    <a:prstGeom prst="rect">
                      <a:avLst/>
                    </a:prstGeom>
                  </pic:spPr>
                </pic:pic>
              </a:graphicData>
            </a:graphic>
          </wp:inline>
        </w:drawing>
      </w:r>
    </w:p>
    <w:p w14:paraId="1DB4DB7F" w14:textId="77777777" w:rsidR="00412FCF" w:rsidRPr="00A408E9" w:rsidRDefault="00412FCF" w:rsidP="00412FCF">
      <w:pPr>
        <w:jc w:val="center"/>
        <w:rPr>
          <w:color w:val="000000" w:themeColor="text1"/>
        </w:rPr>
      </w:pPr>
    </w:p>
    <w:p w14:paraId="11CADF51" w14:textId="313562F7" w:rsidR="0075214F" w:rsidRDefault="0075214F" w:rsidP="00412FCF">
      <w:pPr>
        <w:jc w:val="center"/>
        <w:rPr>
          <w:b/>
          <w:bCs/>
          <w:color w:val="000000" w:themeColor="text1"/>
          <w:u w:val="single"/>
        </w:rPr>
      </w:pPr>
      <w:r>
        <w:rPr>
          <w:b/>
          <w:bCs/>
          <w:color w:val="000000" w:themeColor="text1"/>
          <w:u w:val="single"/>
        </w:rPr>
        <w:t>The Cruising Club of America</w:t>
      </w:r>
    </w:p>
    <w:p w14:paraId="68226CED" w14:textId="77777777" w:rsidR="0075214F" w:rsidRDefault="0075214F" w:rsidP="00412FCF">
      <w:pPr>
        <w:jc w:val="center"/>
        <w:rPr>
          <w:b/>
          <w:bCs/>
          <w:color w:val="000000" w:themeColor="text1"/>
          <w:u w:val="single"/>
        </w:rPr>
      </w:pPr>
    </w:p>
    <w:p w14:paraId="28DA04DF" w14:textId="73DD747D" w:rsidR="00412FCF" w:rsidRPr="0075214F" w:rsidRDefault="00412FCF" w:rsidP="00412FCF">
      <w:pPr>
        <w:jc w:val="center"/>
        <w:rPr>
          <w:b/>
          <w:bCs/>
          <w:color w:val="000000" w:themeColor="text1"/>
          <w:u w:val="single"/>
        </w:rPr>
      </w:pPr>
      <w:r w:rsidRPr="0075214F">
        <w:rPr>
          <w:b/>
          <w:bCs/>
          <w:color w:val="000000" w:themeColor="text1"/>
          <w:u w:val="single"/>
        </w:rPr>
        <w:t>New Member Introduction</w:t>
      </w:r>
    </w:p>
    <w:p w14:paraId="090382F2" w14:textId="77777777" w:rsidR="003C0D03" w:rsidRPr="00A408E9" w:rsidRDefault="003C0D03">
      <w:pPr>
        <w:rPr>
          <w:color w:val="000000" w:themeColor="text1"/>
        </w:rPr>
      </w:pPr>
    </w:p>
    <w:p w14:paraId="217EA7A7" w14:textId="77777777" w:rsidR="00AC37A5" w:rsidRPr="00A408E9" w:rsidRDefault="003C0D03">
      <w:pPr>
        <w:rPr>
          <w:color w:val="000000" w:themeColor="text1"/>
        </w:rPr>
      </w:pPr>
      <w:r w:rsidRPr="00A408E9">
        <w:rPr>
          <w:color w:val="000000" w:themeColor="text1"/>
        </w:rPr>
        <w:t>W</w:t>
      </w:r>
      <w:r w:rsidR="00412FCF" w:rsidRPr="00A408E9">
        <w:rPr>
          <w:color w:val="000000" w:themeColor="text1"/>
        </w:rPr>
        <w:t>elcome as a new member</w:t>
      </w:r>
      <w:r w:rsidRPr="00A408E9">
        <w:rPr>
          <w:color w:val="000000" w:themeColor="text1"/>
        </w:rPr>
        <w:t xml:space="preserve"> of The CCA</w:t>
      </w:r>
      <w:r w:rsidR="00AC37A5" w:rsidRPr="00A408E9">
        <w:rPr>
          <w:color w:val="000000" w:themeColor="text1"/>
        </w:rPr>
        <w:t>!</w:t>
      </w:r>
      <w:r w:rsidR="00463C9A" w:rsidRPr="00A408E9">
        <w:rPr>
          <w:color w:val="000000" w:themeColor="text1"/>
        </w:rPr>
        <w:t xml:space="preserve"> </w:t>
      </w:r>
    </w:p>
    <w:p w14:paraId="6122AFE7" w14:textId="0AC31B18" w:rsidR="003C0D03" w:rsidRPr="00A408E9" w:rsidRDefault="003C0D03">
      <w:pPr>
        <w:rPr>
          <w:color w:val="000000" w:themeColor="text1"/>
        </w:rPr>
      </w:pPr>
    </w:p>
    <w:p w14:paraId="1AC63ECC" w14:textId="7E42A715" w:rsidR="00412FCF" w:rsidRDefault="003C0D03">
      <w:pPr>
        <w:rPr>
          <w:color w:val="000000" w:themeColor="text1"/>
        </w:rPr>
      </w:pPr>
      <w:r w:rsidRPr="00A408E9">
        <w:rPr>
          <w:color w:val="000000" w:themeColor="text1"/>
        </w:rPr>
        <w:t xml:space="preserve">This </w:t>
      </w:r>
      <w:r w:rsidRPr="00A408E9">
        <w:rPr>
          <w:b/>
          <w:bCs/>
          <w:color w:val="000000" w:themeColor="text1"/>
        </w:rPr>
        <w:t>Introduction</w:t>
      </w:r>
      <w:r w:rsidRPr="00A408E9">
        <w:rPr>
          <w:color w:val="000000" w:themeColor="text1"/>
        </w:rPr>
        <w:t xml:space="preserve"> is intended to help you quickly begin getting the most benefit from your membership.</w:t>
      </w:r>
    </w:p>
    <w:p w14:paraId="5E10D759" w14:textId="77777777" w:rsidR="00B6669D" w:rsidRPr="00A408E9" w:rsidRDefault="00B6669D">
      <w:pPr>
        <w:rPr>
          <w:color w:val="000000" w:themeColor="text1"/>
        </w:rPr>
      </w:pPr>
    </w:p>
    <w:p w14:paraId="40C2C210" w14:textId="537840C7" w:rsidR="00B6669D" w:rsidRPr="00A408E9" w:rsidRDefault="00B6669D" w:rsidP="00B6669D">
      <w:pPr>
        <w:rPr>
          <w:color w:val="000000" w:themeColor="text1"/>
        </w:rPr>
      </w:pPr>
      <w:r w:rsidRPr="00A408E9">
        <w:rPr>
          <w:color w:val="000000" w:themeColor="text1"/>
        </w:rPr>
        <w:t xml:space="preserve">Your involvement with the Club and your </w:t>
      </w:r>
      <w:r w:rsidR="00621406">
        <w:rPr>
          <w:color w:val="000000" w:themeColor="text1"/>
        </w:rPr>
        <w:t>Station</w:t>
      </w:r>
      <w:r w:rsidRPr="00A408E9">
        <w:rPr>
          <w:color w:val="000000" w:themeColor="text1"/>
        </w:rPr>
        <w:t xml:space="preserve"> and </w:t>
      </w:r>
      <w:r w:rsidR="00621406">
        <w:rPr>
          <w:color w:val="000000" w:themeColor="text1"/>
        </w:rPr>
        <w:t>P</w:t>
      </w:r>
      <w:r w:rsidRPr="00A408E9">
        <w:rPr>
          <w:color w:val="000000" w:themeColor="text1"/>
        </w:rPr>
        <w:t>ost</w:t>
      </w:r>
      <w:r w:rsidR="0075214F">
        <w:rPr>
          <w:color w:val="000000" w:themeColor="text1"/>
        </w:rPr>
        <w:t>:</w:t>
      </w:r>
    </w:p>
    <w:p w14:paraId="0A9BBF5A" w14:textId="77777777" w:rsidR="00B6669D" w:rsidRPr="00A408E9" w:rsidRDefault="00B6669D" w:rsidP="00B6669D">
      <w:pPr>
        <w:pStyle w:val="ListParagraph"/>
        <w:numPr>
          <w:ilvl w:val="0"/>
          <w:numId w:val="3"/>
        </w:numPr>
        <w:rPr>
          <w:color w:val="000000" w:themeColor="text1"/>
        </w:rPr>
      </w:pPr>
      <w:r w:rsidRPr="00A408E9">
        <w:rPr>
          <w:color w:val="000000" w:themeColor="text1"/>
        </w:rPr>
        <w:t>As with many things, you get out of it what you put into it.</w:t>
      </w:r>
    </w:p>
    <w:p w14:paraId="14088384" w14:textId="77777777" w:rsidR="00B6669D" w:rsidRPr="00A408E9" w:rsidRDefault="00B6669D" w:rsidP="00B6669D">
      <w:pPr>
        <w:pStyle w:val="ListParagraph"/>
        <w:numPr>
          <w:ilvl w:val="0"/>
          <w:numId w:val="3"/>
        </w:numPr>
        <w:rPr>
          <w:color w:val="000000" w:themeColor="text1"/>
        </w:rPr>
      </w:pPr>
      <w:r w:rsidRPr="00A408E9">
        <w:rPr>
          <w:color w:val="000000" w:themeColor="text1"/>
        </w:rPr>
        <w:t>The club has a long tradition of volunteerism. Members are encouraged/expected to get involved in activities that interest them.</w:t>
      </w:r>
    </w:p>
    <w:p w14:paraId="25AA0BB0" w14:textId="76285FE7" w:rsidR="00B6669D" w:rsidRPr="00A408E9" w:rsidRDefault="00B6669D" w:rsidP="00B6669D">
      <w:pPr>
        <w:pStyle w:val="ListParagraph"/>
        <w:numPr>
          <w:ilvl w:val="0"/>
          <w:numId w:val="3"/>
        </w:numPr>
        <w:rPr>
          <w:color w:val="000000" w:themeColor="text1"/>
        </w:rPr>
      </w:pPr>
      <w:r w:rsidRPr="00A408E9">
        <w:rPr>
          <w:color w:val="000000" w:themeColor="text1"/>
        </w:rPr>
        <w:t xml:space="preserve">You will hear from your </w:t>
      </w:r>
      <w:r w:rsidR="00621406">
        <w:rPr>
          <w:color w:val="000000" w:themeColor="text1"/>
        </w:rPr>
        <w:t>Station</w:t>
      </w:r>
      <w:r w:rsidR="0075214F">
        <w:rPr>
          <w:color w:val="000000" w:themeColor="text1"/>
        </w:rPr>
        <w:t xml:space="preserve"> </w:t>
      </w:r>
      <w:r w:rsidRPr="00A408E9">
        <w:rPr>
          <w:color w:val="000000" w:themeColor="text1"/>
        </w:rPr>
        <w:t xml:space="preserve">Rear Commodore, Elected Governor, </w:t>
      </w:r>
      <w:r w:rsidR="00621406">
        <w:rPr>
          <w:color w:val="000000" w:themeColor="text1"/>
        </w:rPr>
        <w:t>Station</w:t>
      </w:r>
      <w:r w:rsidRPr="00A408E9">
        <w:rPr>
          <w:color w:val="000000" w:themeColor="text1"/>
        </w:rPr>
        <w:t xml:space="preserve"> Membership Committee and/or your Proposer who will help you choose what involvement is right for you.</w:t>
      </w:r>
    </w:p>
    <w:p w14:paraId="078F2347" w14:textId="7E7CD87A" w:rsidR="00B6669D" w:rsidRPr="00A408E9" w:rsidRDefault="00B6669D" w:rsidP="00B6669D">
      <w:pPr>
        <w:pStyle w:val="ListParagraph"/>
        <w:numPr>
          <w:ilvl w:val="0"/>
          <w:numId w:val="3"/>
        </w:numPr>
        <w:rPr>
          <w:color w:val="000000" w:themeColor="text1"/>
        </w:rPr>
      </w:pPr>
      <w:r w:rsidRPr="00A408E9">
        <w:rPr>
          <w:color w:val="000000" w:themeColor="text1"/>
        </w:rPr>
        <w:t xml:space="preserve">Many members feel that meeting other members in their </w:t>
      </w:r>
      <w:r w:rsidR="00621406">
        <w:rPr>
          <w:color w:val="000000" w:themeColor="text1"/>
        </w:rPr>
        <w:t>Station</w:t>
      </w:r>
      <w:r w:rsidRPr="00A408E9">
        <w:rPr>
          <w:color w:val="000000" w:themeColor="text1"/>
        </w:rPr>
        <w:t xml:space="preserve"> and throughout the Club is the most valuable benefit of membership. Don’t hesitate to pick up the phone and call another member – you may expect a warm welcome. Their contact details can be found on the website under </w:t>
      </w:r>
      <w:r w:rsidRPr="00A408E9">
        <w:rPr>
          <w:i/>
          <w:iCs/>
          <w:color w:val="000000" w:themeColor="text1"/>
        </w:rPr>
        <w:t>Member Lookup and Rosters</w:t>
      </w:r>
      <w:r w:rsidRPr="00A408E9">
        <w:rPr>
          <w:color w:val="000000" w:themeColor="text1"/>
        </w:rPr>
        <w:t>.</w:t>
      </w:r>
    </w:p>
    <w:p w14:paraId="19490116" w14:textId="77777777" w:rsidR="00B6669D" w:rsidRPr="00A408E9" w:rsidRDefault="00B6669D" w:rsidP="00B6669D">
      <w:pPr>
        <w:pStyle w:val="ListParagraph"/>
        <w:numPr>
          <w:ilvl w:val="0"/>
          <w:numId w:val="3"/>
        </w:numPr>
        <w:rPr>
          <w:color w:val="000000" w:themeColor="text1"/>
        </w:rPr>
      </w:pPr>
      <w:r w:rsidRPr="00A408E9">
        <w:rPr>
          <w:color w:val="000000" w:themeColor="text1"/>
        </w:rPr>
        <w:t>The Club Annual Meeting, Awards Presentations and Fall Meeting are excellent events for all members to meet other members and sit in on the many committee meetings that are open to all members.</w:t>
      </w:r>
    </w:p>
    <w:p w14:paraId="20BB5580" w14:textId="555436AB" w:rsidR="00B6669D" w:rsidRPr="00A408E9" w:rsidRDefault="00621406" w:rsidP="00B6669D">
      <w:pPr>
        <w:pStyle w:val="ListParagraph"/>
        <w:numPr>
          <w:ilvl w:val="0"/>
          <w:numId w:val="3"/>
        </w:numPr>
        <w:rPr>
          <w:color w:val="000000" w:themeColor="text1"/>
        </w:rPr>
      </w:pPr>
      <w:r>
        <w:rPr>
          <w:color w:val="000000" w:themeColor="text1"/>
        </w:rPr>
        <w:t>Station</w:t>
      </w:r>
      <w:r w:rsidR="00B6669D" w:rsidRPr="00A408E9">
        <w:rPr>
          <w:color w:val="000000" w:themeColor="text1"/>
        </w:rPr>
        <w:t xml:space="preserve"> and </w:t>
      </w:r>
      <w:r>
        <w:rPr>
          <w:color w:val="000000" w:themeColor="text1"/>
        </w:rPr>
        <w:t>P</w:t>
      </w:r>
      <w:r w:rsidR="00B6669D" w:rsidRPr="00A408E9">
        <w:rPr>
          <w:color w:val="000000" w:themeColor="text1"/>
        </w:rPr>
        <w:t xml:space="preserve">ost events similarly offer the opportunity to meet your fellow </w:t>
      </w:r>
      <w:r>
        <w:rPr>
          <w:color w:val="000000" w:themeColor="text1"/>
        </w:rPr>
        <w:t>Station</w:t>
      </w:r>
      <w:r w:rsidR="00B6669D" w:rsidRPr="00A408E9">
        <w:rPr>
          <w:color w:val="000000" w:themeColor="text1"/>
        </w:rPr>
        <w:t xml:space="preserve"> and </w:t>
      </w:r>
      <w:r>
        <w:rPr>
          <w:color w:val="000000" w:themeColor="text1"/>
        </w:rPr>
        <w:t>P</w:t>
      </w:r>
      <w:r w:rsidR="00B6669D" w:rsidRPr="00A408E9">
        <w:rPr>
          <w:color w:val="000000" w:themeColor="text1"/>
        </w:rPr>
        <w:t>ost members.</w:t>
      </w:r>
    </w:p>
    <w:p w14:paraId="4DCBE54B" w14:textId="77777777" w:rsidR="00B6669D" w:rsidRPr="00A408E9" w:rsidRDefault="00B6669D" w:rsidP="00B6669D">
      <w:pPr>
        <w:pStyle w:val="ListParagraph"/>
        <w:numPr>
          <w:ilvl w:val="0"/>
          <w:numId w:val="3"/>
        </w:numPr>
        <w:rPr>
          <w:color w:val="000000" w:themeColor="text1"/>
        </w:rPr>
      </w:pPr>
      <w:r w:rsidRPr="00A408E9">
        <w:rPr>
          <w:color w:val="000000" w:themeColor="text1"/>
        </w:rPr>
        <w:t>Proposing qualified candidates for membership is a great way to be involved.</w:t>
      </w:r>
    </w:p>
    <w:p w14:paraId="1332BACF" w14:textId="324D10E4" w:rsidR="00412FCF" w:rsidRPr="00A408E9" w:rsidRDefault="00412FCF">
      <w:pPr>
        <w:rPr>
          <w:color w:val="000000" w:themeColor="text1"/>
        </w:rPr>
      </w:pPr>
    </w:p>
    <w:p w14:paraId="518DB68C" w14:textId="41EF5180" w:rsidR="00412FCF" w:rsidRPr="00A408E9" w:rsidRDefault="00412FCF">
      <w:pPr>
        <w:rPr>
          <w:color w:val="000000" w:themeColor="text1"/>
        </w:rPr>
      </w:pPr>
      <w:r w:rsidRPr="00A408E9">
        <w:rPr>
          <w:color w:val="000000" w:themeColor="text1"/>
        </w:rPr>
        <w:t>Website</w:t>
      </w:r>
      <w:r w:rsidR="003C0D03" w:rsidRPr="00A408E9">
        <w:rPr>
          <w:color w:val="000000" w:themeColor="text1"/>
        </w:rPr>
        <w:t xml:space="preserve">: </w:t>
      </w:r>
      <w:r w:rsidR="003C0D03" w:rsidRPr="00A408E9">
        <w:rPr>
          <w:i/>
          <w:iCs/>
          <w:color w:val="000000" w:themeColor="text1"/>
        </w:rPr>
        <w:t>cruisingclub.org</w:t>
      </w:r>
      <w:r w:rsidRPr="00A408E9">
        <w:rPr>
          <w:color w:val="000000" w:themeColor="text1"/>
        </w:rPr>
        <w:t xml:space="preserve"> – </w:t>
      </w:r>
      <w:r w:rsidR="003C0D03" w:rsidRPr="00A408E9">
        <w:rPr>
          <w:color w:val="000000" w:themeColor="text1"/>
        </w:rPr>
        <w:t xml:space="preserve">Here you will find </w:t>
      </w:r>
      <w:r w:rsidRPr="00A408E9">
        <w:rPr>
          <w:color w:val="000000" w:themeColor="text1"/>
        </w:rPr>
        <w:t xml:space="preserve">answers to most </w:t>
      </w:r>
      <w:r w:rsidR="003C0D03" w:rsidRPr="00A408E9">
        <w:rPr>
          <w:color w:val="000000" w:themeColor="text1"/>
        </w:rPr>
        <w:t xml:space="preserve">of your </w:t>
      </w:r>
      <w:r w:rsidRPr="00A408E9">
        <w:rPr>
          <w:color w:val="000000" w:themeColor="text1"/>
        </w:rPr>
        <w:t>questions</w:t>
      </w:r>
      <w:r w:rsidR="003C0D03" w:rsidRPr="00A408E9">
        <w:rPr>
          <w:color w:val="000000" w:themeColor="text1"/>
        </w:rPr>
        <w:t>.</w:t>
      </w:r>
      <w:r w:rsidR="00463C9A" w:rsidRPr="00A408E9">
        <w:rPr>
          <w:color w:val="000000" w:themeColor="text1"/>
        </w:rPr>
        <w:t xml:space="preserve"> “It’s on the website!”</w:t>
      </w:r>
    </w:p>
    <w:p w14:paraId="08B2D357" w14:textId="0AA39ECD" w:rsidR="003C0D03" w:rsidRPr="00A408E9" w:rsidRDefault="003C0D03" w:rsidP="00AE69FE">
      <w:pPr>
        <w:pStyle w:val="ListParagraph"/>
        <w:numPr>
          <w:ilvl w:val="0"/>
          <w:numId w:val="6"/>
        </w:numPr>
        <w:rPr>
          <w:color w:val="000000" w:themeColor="text1"/>
        </w:rPr>
      </w:pPr>
      <w:r w:rsidRPr="00A408E9">
        <w:rPr>
          <w:color w:val="000000" w:themeColor="text1"/>
        </w:rPr>
        <w:t>You should have received initial log-in credentials from our Webmaster</w:t>
      </w:r>
    </w:p>
    <w:p w14:paraId="23C6494A" w14:textId="7286C188" w:rsidR="00AE69FE" w:rsidRDefault="00AE69FE" w:rsidP="00AE69FE">
      <w:pPr>
        <w:pStyle w:val="ListParagraph"/>
        <w:numPr>
          <w:ilvl w:val="0"/>
          <w:numId w:val="6"/>
        </w:numPr>
        <w:rPr>
          <w:color w:val="000000" w:themeColor="text1"/>
        </w:rPr>
      </w:pPr>
      <w:r w:rsidRPr="00A408E9">
        <w:rPr>
          <w:color w:val="000000" w:themeColor="text1"/>
        </w:rPr>
        <w:t xml:space="preserve">Look yourself up under </w:t>
      </w:r>
      <w:r w:rsidRPr="00A408E9">
        <w:rPr>
          <w:i/>
          <w:iCs/>
          <w:color w:val="000000" w:themeColor="text1"/>
        </w:rPr>
        <w:t>Member Lookup and Rosters</w:t>
      </w:r>
      <w:r w:rsidRPr="00A408E9">
        <w:rPr>
          <w:color w:val="000000" w:themeColor="text1"/>
        </w:rPr>
        <w:t>. Your bio</w:t>
      </w:r>
      <w:r w:rsidR="003C0D03" w:rsidRPr="00A408E9">
        <w:rPr>
          <w:color w:val="000000" w:themeColor="text1"/>
        </w:rPr>
        <w:t>graphy</w:t>
      </w:r>
      <w:r w:rsidRPr="00A408E9">
        <w:rPr>
          <w:color w:val="000000" w:themeColor="text1"/>
        </w:rPr>
        <w:t xml:space="preserve"> will be posted on your page after it appears in the GAM</w:t>
      </w:r>
      <w:r w:rsidR="003C0D03" w:rsidRPr="00A408E9">
        <w:rPr>
          <w:color w:val="000000" w:themeColor="text1"/>
        </w:rPr>
        <w:t xml:space="preserve"> (newsletter).</w:t>
      </w:r>
    </w:p>
    <w:p w14:paraId="36BB7D69" w14:textId="77777777" w:rsidR="00B6669D" w:rsidRPr="00B6669D" w:rsidRDefault="00B6669D" w:rsidP="00B6669D">
      <w:pPr>
        <w:rPr>
          <w:color w:val="000000" w:themeColor="text1"/>
        </w:rPr>
      </w:pPr>
    </w:p>
    <w:p w14:paraId="0CB64C2A" w14:textId="7F7FB9C9" w:rsidR="00B6669D" w:rsidRPr="00A408E9" w:rsidRDefault="00B6669D" w:rsidP="00B6669D">
      <w:pPr>
        <w:rPr>
          <w:color w:val="000000" w:themeColor="text1"/>
        </w:rPr>
      </w:pPr>
      <w:r w:rsidRPr="00A408E9">
        <w:rPr>
          <w:color w:val="000000" w:themeColor="text1"/>
        </w:rPr>
        <w:t xml:space="preserve">Events - see the </w:t>
      </w:r>
      <w:r w:rsidRPr="00A408E9">
        <w:rPr>
          <w:i/>
          <w:iCs/>
          <w:color w:val="000000" w:themeColor="text1"/>
        </w:rPr>
        <w:t>All Events</w:t>
      </w:r>
      <w:r w:rsidRPr="00A408E9">
        <w:rPr>
          <w:color w:val="000000" w:themeColor="text1"/>
        </w:rPr>
        <w:t xml:space="preserve"> and </w:t>
      </w:r>
      <w:r w:rsidRPr="00A408E9">
        <w:rPr>
          <w:i/>
          <w:iCs/>
          <w:color w:val="000000" w:themeColor="text1"/>
        </w:rPr>
        <w:t xml:space="preserve">My </w:t>
      </w:r>
      <w:r w:rsidR="00621406">
        <w:rPr>
          <w:i/>
          <w:iCs/>
          <w:color w:val="000000" w:themeColor="text1"/>
        </w:rPr>
        <w:t>Station</w:t>
      </w:r>
      <w:r w:rsidRPr="00A408E9">
        <w:rPr>
          <w:i/>
          <w:iCs/>
          <w:color w:val="000000" w:themeColor="text1"/>
        </w:rPr>
        <w:t xml:space="preserve"> Events</w:t>
      </w:r>
      <w:r w:rsidRPr="00A408E9">
        <w:rPr>
          <w:color w:val="000000" w:themeColor="text1"/>
        </w:rPr>
        <w:t xml:space="preserve"> tab on the website</w:t>
      </w:r>
    </w:p>
    <w:p w14:paraId="4894915E" w14:textId="4CCF90B2" w:rsidR="00B6669D" w:rsidRPr="00A408E9" w:rsidRDefault="00B6669D" w:rsidP="00B6669D">
      <w:pPr>
        <w:pStyle w:val="ListParagraph"/>
        <w:numPr>
          <w:ilvl w:val="0"/>
          <w:numId w:val="5"/>
        </w:numPr>
        <w:rPr>
          <w:color w:val="000000" w:themeColor="text1"/>
        </w:rPr>
      </w:pPr>
      <w:r w:rsidRPr="00A408E9">
        <w:rPr>
          <w:color w:val="000000" w:themeColor="text1"/>
        </w:rPr>
        <w:t xml:space="preserve">Club events and cruises include the Annual Meeting (March, NYYC NYC), Awards Presentation (at the Annual Meeting), Fall Meeting (October, rotates among the </w:t>
      </w:r>
      <w:r w:rsidR="00621406">
        <w:rPr>
          <w:color w:val="000000" w:themeColor="text1"/>
        </w:rPr>
        <w:t>Station</w:t>
      </w:r>
      <w:r w:rsidRPr="00A408E9">
        <w:rPr>
          <w:color w:val="000000" w:themeColor="text1"/>
        </w:rPr>
        <w:t>s), 100</w:t>
      </w:r>
      <w:r w:rsidRPr="00A408E9">
        <w:rPr>
          <w:color w:val="000000" w:themeColor="text1"/>
          <w:vertAlign w:val="superscript"/>
        </w:rPr>
        <w:t>th</w:t>
      </w:r>
      <w:r w:rsidRPr="00A408E9">
        <w:rPr>
          <w:color w:val="000000" w:themeColor="text1"/>
        </w:rPr>
        <w:t xml:space="preserve"> Anniversary (2022), Safety at Sea training and an annual cruise somewhere in the world.</w:t>
      </w:r>
    </w:p>
    <w:p w14:paraId="0699A023" w14:textId="77777777" w:rsidR="00B6669D" w:rsidRPr="00A408E9" w:rsidRDefault="00B6669D" w:rsidP="00B6669D">
      <w:pPr>
        <w:pStyle w:val="ListParagraph"/>
        <w:numPr>
          <w:ilvl w:val="0"/>
          <w:numId w:val="5"/>
        </w:numPr>
        <w:rPr>
          <w:color w:val="000000" w:themeColor="text1"/>
        </w:rPr>
      </w:pPr>
      <w:r w:rsidRPr="00A408E9">
        <w:rPr>
          <w:color w:val="000000" w:themeColor="text1"/>
        </w:rPr>
        <w:t>The Club, with Royal Bermuda Yacht Club, runs the Newport Bermuda Race in even-numbered years.</w:t>
      </w:r>
    </w:p>
    <w:p w14:paraId="4EA12226" w14:textId="6031E11B" w:rsidR="00B6669D" w:rsidRPr="00A408E9" w:rsidRDefault="00621406" w:rsidP="00B6669D">
      <w:pPr>
        <w:pStyle w:val="ListParagraph"/>
        <w:numPr>
          <w:ilvl w:val="0"/>
          <w:numId w:val="5"/>
        </w:numPr>
        <w:rPr>
          <w:color w:val="000000" w:themeColor="text1"/>
        </w:rPr>
      </w:pPr>
      <w:r>
        <w:rPr>
          <w:color w:val="000000" w:themeColor="text1"/>
        </w:rPr>
        <w:t>Station</w:t>
      </w:r>
      <w:r w:rsidR="00B6669D" w:rsidRPr="00A408E9">
        <w:rPr>
          <w:color w:val="000000" w:themeColor="text1"/>
        </w:rPr>
        <w:t xml:space="preserve"> and </w:t>
      </w:r>
      <w:r>
        <w:rPr>
          <w:color w:val="000000" w:themeColor="text1"/>
        </w:rPr>
        <w:t>P</w:t>
      </w:r>
      <w:r w:rsidR="00B6669D" w:rsidRPr="00A408E9">
        <w:rPr>
          <w:color w:val="000000" w:themeColor="text1"/>
        </w:rPr>
        <w:t xml:space="preserve">ost events and cruises include </w:t>
      </w:r>
      <w:r>
        <w:rPr>
          <w:color w:val="000000" w:themeColor="text1"/>
        </w:rPr>
        <w:t>Station</w:t>
      </w:r>
      <w:r w:rsidR="00B6669D" w:rsidRPr="00A408E9">
        <w:rPr>
          <w:color w:val="000000" w:themeColor="text1"/>
        </w:rPr>
        <w:t xml:space="preserve"> annual meetings, luncheons, dinners, “gams,” online events and local cruises</w:t>
      </w:r>
    </w:p>
    <w:p w14:paraId="16A7F7EE" w14:textId="77777777" w:rsidR="00B6669D" w:rsidRPr="00A408E9" w:rsidRDefault="00B6669D" w:rsidP="00B6669D">
      <w:pPr>
        <w:rPr>
          <w:color w:val="000000" w:themeColor="text1"/>
        </w:rPr>
      </w:pPr>
    </w:p>
    <w:p w14:paraId="44DF1D0F" w14:textId="3A23066A" w:rsidR="00B6669D" w:rsidRPr="00A408E9" w:rsidRDefault="00B6669D" w:rsidP="00B6669D">
      <w:pPr>
        <w:rPr>
          <w:color w:val="000000" w:themeColor="text1"/>
        </w:rPr>
      </w:pPr>
      <w:r w:rsidRPr="00A408E9">
        <w:rPr>
          <w:color w:val="000000" w:themeColor="text1"/>
        </w:rPr>
        <w:lastRenderedPageBreak/>
        <w:t xml:space="preserve">Proposing a new member – see </w:t>
      </w:r>
      <w:r w:rsidRPr="00A408E9">
        <w:rPr>
          <w:i/>
          <w:iCs/>
          <w:color w:val="000000" w:themeColor="text1"/>
        </w:rPr>
        <w:t>Propose a Member</w:t>
      </w:r>
      <w:r w:rsidRPr="00A408E9">
        <w:rPr>
          <w:color w:val="000000" w:themeColor="text1"/>
        </w:rPr>
        <w:t xml:space="preserve"> on the website</w:t>
      </w:r>
    </w:p>
    <w:p w14:paraId="3E6A99BF" w14:textId="77777777" w:rsidR="00B6669D" w:rsidRPr="00A408E9" w:rsidRDefault="00B6669D" w:rsidP="00B6669D">
      <w:pPr>
        <w:pStyle w:val="ListParagraph"/>
        <w:numPr>
          <w:ilvl w:val="0"/>
          <w:numId w:val="7"/>
        </w:numPr>
        <w:rPr>
          <w:color w:val="000000" w:themeColor="text1"/>
        </w:rPr>
      </w:pPr>
      <w:r w:rsidRPr="00A408E9">
        <w:rPr>
          <w:color w:val="000000" w:themeColor="text1"/>
        </w:rPr>
        <w:t>Now that you are a member, you may propose a qualified friend for membership</w:t>
      </w:r>
    </w:p>
    <w:p w14:paraId="1A99114D" w14:textId="3489BE27" w:rsidR="00B6669D" w:rsidRPr="00A408E9" w:rsidRDefault="00B6669D" w:rsidP="00B6669D">
      <w:pPr>
        <w:pStyle w:val="ListParagraph"/>
        <w:numPr>
          <w:ilvl w:val="0"/>
          <w:numId w:val="7"/>
        </w:numPr>
        <w:rPr>
          <w:color w:val="000000" w:themeColor="text1"/>
          <w:u w:val="single"/>
        </w:rPr>
      </w:pPr>
      <w:r w:rsidRPr="00A408E9">
        <w:rPr>
          <w:color w:val="000000" w:themeColor="text1"/>
        </w:rPr>
        <w:t xml:space="preserve">PLEASE follow the process as outlined on the website. </w:t>
      </w:r>
      <w:r w:rsidRPr="00A408E9">
        <w:rPr>
          <w:color w:val="000000" w:themeColor="text1"/>
          <w:u w:val="single"/>
        </w:rPr>
        <w:t xml:space="preserve">Your </w:t>
      </w:r>
      <w:r w:rsidRPr="00A408E9">
        <w:rPr>
          <w:rFonts w:cs="Times New Roman (Body CS)"/>
          <w:b/>
          <w:bCs/>
          <w:color w:val="000000" w:themeColor="text1"/>
          <w:u w:val="double"/>
        </w:rPr>
        <w:t>first</w:t>
      </w:r>
      <w:r w:rsidRPr="00A408E9">
        <w:rPr>
          <w:color w:val="000000" w:themeColor="text1"/>
          <w:u w:val="single"/>
        </w:rPr>
        <w:t xml:space="preserve"> step is a call to your </w:t>
      </w:r>
      <w:r w:rsidR="00621406">
        <w:rPr>
          <w:color w:val="000000" w:themeColor="text1"/>
          <w:u w:val="single"/>
        </w:rPr>
        <w:t>Station</w:t>
      </w:r>
      <w:r w:rsidRPr="00A408E9">
        <w:rPr>
          <w:color w:val="000000" w:themeColor="text1"/>
          <w:u w:val="single"/>
        </w:rPr>
        <w:t xml:space="preserve"> Membership Committee chair.</w:t>
      </w:r>
    </w:p>
    <w:p w14:paraId="19FE2485" w14:textId="77777777" w:rsidR="00B6669D" w:rsidRDefault="00B6669D" w:rsidP="00B6669D">
      <w:pPr>
        <w:rPr>
          <w:color w:val="000000" w:themeColor="text1"/>
        </w:rPr>
      </w:pPr>
    </w:p>
    <w:p w14:paraId="372BE50A" w14:textId="158492BD" w:rsidR="00B6669D" w:rsidRPr="00A408E9" w:rsidRDefault="00B6669D" w:rsidP="00B6669D">
      <w:pPr>
        <w:rPr>
          <w:color w:val="000000" w:themeColor="text1"/>
        </w:rPr>
      </w:pPr>
      <w:r w:rsidRPr="00A408E9">
        <w:rPr>
          <w:color w:val="000000" w:themeColor="text1"/>
        </w:rPr>
        <w:t xml:space="preserve">Ties, scarves and burgees - see </w:t>
      </w:r>
      <w:r w:rsidRPr="00A408E9">
        <w:rPr>
          <w:i/>
          <w:iCs/>
          <w:color w:val="000000" w:themeColor="text1"/>
        </w:rPr>
        <w:t>The Member Store</w:t>
      </w:r>
      <w:r w:rsidRPr="00A408E9">
        <w:rPr>
          <w:color w:val="000000" w:themeColor="text1"/>
        </w:rPr>
        <w:t xml:space="preserve"> page on the website</w:t>
      </w:r>
    </w:p>
    <w:p w14:paraId="29FE8933" w14:textId="77777777" w:rsidR="00B6669D" w:rsidRPr="00A408E9" w:rsidRDefault="00B6669D" w:rsidP="00B6669D">
      <w:pPr>
        <w:pStyle w:val="ListParagraph"/>
        <w:numPr>
          <w:ilvl w:val="0"/>
          <w:numId w:val="2"/>
        </w:numPr>
        <w:rPr>
          <w:color w:val="000000" w:themeColor="text1"/>
        </w:rPr>
      </w:pPr>
      <w:r w:rsidRPr="00A408E9">
        <w:rPr>
          <w:color w:val="000000" w:themeColor="text1"/>
        </w:rPr>
        <w:t>Members are diligent about flag etiquette. Please refer to “Flag Etiquette” in the Yearbook.</w:t>
      </w:r>
    </w:p>
    <w:p w14:paraId="7D397370" w14:textId="77777777" w:rsidR="00B6669D" w:rsidRPr="00A408E9" w:rsidRDefault="00B6669D" w:rsidP="00B6669D">
      <w:pPr>
        <w:rPr>
          <w:color w:val="000000" w:themeColor="text1"/>
        </w:rPr>
      </w:pPr>
    </w:p>
    <w:p w14:paraId="200E7FEF" w14:textId="77777777" w:rsidR="00B6669D" w:rsidRPr="00A408E9" w:rsidRDefault="00B6669D" w:rsidP="00B6669D">
      <w:pPr>
        <w:rPr>
          <w:color w:val="000000" w:themeColor="text1"/>
        </w:rPr>
      </w:pPr>
      <w:r w:rsidRPr="00A408E9">
        <w:rPr>
          <w:color w:val="000000" w:themeColor="text1"/>
        </w:rPr>
        <w:t xml:space="preserve">Publications – see </w:t>
      </w:r>
      <w:r w:rsidRPr="00A408E9">
        <w:rPr>
          <w:i/>
          <w:iCs/>
          <w:color w:val="000000" w:themeColor="text1"/>
        </w:rPr>
        <w:t>Publications</w:t>
      </w:r>
      <w:r w:rsidRPr="00A408E9">
        <w:rPr>
          <w:color w:val="000000" w:themeColor="text1"/>
        </w:rPr>
        <w:t xml:space="preserve"> on the website</w:t>
      </w:r>
    </w:p>
    <w:p w14:paraId="674EAB32" w14:textId="77777777" w:rsidR="00B6669D" w:rsidRPr="00A408E9" w:rsidRDefault="00B6669D" w:rsidP="00B6669D">
      <w:pPr>
        <w:pStyle w:val="ListParagraph"/>
        <w:numPr>
          <w:ilvl w:val="0"/>
          <w:numId w:val="8"/>
        </w:numPr>
        <w:rPr>
          <w:color w:val="000000" w:themeColor="text1"/>
        </w:rPr>
      </w:pPr>
      <w:r w:rsidRPr="00A408E9">
        <w:rPr>
          <w:color w:val="000000" w:themeColor="text1"/>
        </w:rPr>
        <w:t>You will receive the Yearbook (June), Voyages magazine (February), GAM newsletter (December and June) and Waypoints (monthly via email)</w:t>
      </w:r>
    </w:p>
    <w:p w14:paraId="500A7FEB" w14:textId="77777777" w:rsidR="00B6669D" w:rsidRPr="00A408E9" w:rsidRDefault="00B6669D" w:rsidP="00B6669D">
      <w:pPr>
        <w:pStyle w:val="ListParagraph"/>
        <w:numPr>
          <w:ilvl w:val="0"/>
          <w:numId w:val="8"/>
        </w:numPr>
        <w:rPr>
          <w:color w:val="000000" w:themeColor="text1"/>
        </w:rPr>
      </w:pPr>
      <w:r w:rsidRPr="00A408E9">
        <w:rPr>
          <w:color w:val="000000" w:themeColor="text1"/>
        </w:rPr>
        <w:t>The Club and members also publish cruising guides, books and articles, listed on the website</w:t>
      </w:r>
    </w:p>
    <w:p w14:paraId="3DDA43A5" w14:textId="77777777" w:rsidR="00B6669D" w:rsidRPr="00A408E9" w:rsidRDefault="00B6669D" w:rsidP="00B6669D">
      <w:pPr>
        <w:rPr>
          <w:color w:val="000000" w:themeColor="text1"/>
        </w:rPr>
      </w:pPr>
    </w:p>
    <w:p w14:paraId="7961F2A5" w14:textId="77777777" w:rsidR="00B6669D" w:rsidRPr="00A408E9" w:rsidRDefault="00B6669D" w:rsidP="00B6669D">
      <w:pPr>
        <w:rPr>
          <w:color w:val="000000" w:themeColor="text1"/>
        </w:rPr>
      </w:pPr>
      <w:r w:rsidRPr="00A408E9">
        <w:rPr>
          <w:color w:val="000000" w:themeColor="text1"/>
        </w:rPr>
        <w:t xml:space="preserve">Moorings – see </w:t>
      </w:r>
      <w:r w:rsidRPr="00A408E9">
        <w:rPr>
          <w:i/>
          <w:iCs/>
          <w:color w:val="000000" w:themeColor="text1"/>
        </w:rPr>
        <w:t>Moorings</w:t>
      </w:r>
      <w:r w:rsidRPr="00A408E9">
        <w:rPr>
          <w:color w:val="000000" w:themeColor="text1"/>
        </w:rPr>
        <w:t xml:space="preserve"> on the website</w:t>
      </w:r>
    </w:p>
    <w:p w14:paraId="3DA69EC0" w14:textId="77777777" w:rsidR="00B6669D" w:rsidRPr="00A408E9" w:rsidRDefault="00B6669D" w:rsidP="00B6669D">
      <w:pPr>
        <w:pStyle w:val="ListParagraph"/>
        <w:numPr>
          <w:ilvl w:val="0"/>
          <w:numId w:val="9"/>
        </w:numPr>
        <w:rPr>
          <w:color w:val="000000" w:themeColor="text1"/>
        </w:rPr>
      </w:pPr>
      <w:r w:rsidRPr="00A408E9">
        <w:rPr>
          <w:color w:val="000000" w:themeColor="text1"/>
        </w:rPr>
        <w:t>Members offer for other members’ use dozens of moorings from Scotland to San Francisco</w:t>
      </w:r>
    </w:p>
    <w:p w14:paraId="3C24FA80" w14:textId="77777777" w:rsidR="00B6669D" w:rsidRPr="00A408E9" w:rsidRDefault="00B6669D" w:rsidP="00B6669D">
      <w:pPr>
        <w:rPr>
          <w:color w:val="000000" w:themeColor="text1"/>
        </w:rPr>
      </w:pPr>
    </w:p>
    <w:p w14:paraId="71AAD6AA" w14:textId="77777777" w:rsidR="00B6669D" w:rsidRPr="00A408E9" w:rsidRDefault="00B6669D" w:rsidP="00B6669D">
      <w:pPr>
        <w:rPr>
          <w:color w:val="000000" w:themeColor="text1"/>
        </w:rPr>
      </w:pPr>
      <w:r w:rsidRPr="00A408E9">
        <w:rPr>
          <w:color w:val="000000" w:themeColor="text1"/>
        </w:rPr>
        <w:t xml:space="preserve">Chart loaning service – see </w:t>
      </w:r>
      <w:r w:rsidRPr="00A408E9">
        <w:rPr>
          <w:i/>
          <w:iCs/>
          <w:color w:val="000000" w:themeColor="text1"/>
        </w:rPr>
        <w:t>Charts and Guides</w:t>
      </w:r>
      <w:r w:rsidRPr="00A408E9">
        <w:rPr>
          <w:color w:val="000000" w:themeColor="text1"/>
        </w:rPr>
        <w:t xml:space="preserve"> on the website</w:t>
      </w:r>
    </w:p>
    <w:p w14:paraId="41FA339D" w14:textId="77777777" w:rsidR="00B6669D" w:rsidRPr="00A408E9" w:rsidRDefault="00B6669D" w:rsidP="00B6669D">
      <w:pPr>
        <w:pStyle w:val="ListParagraph"/>
        <w:numPr>
          <w:ilvl w:val="0"/>
          <w:numId w:val="9"/>
        </w:numPr>
        <w:rPr>
          <w:color w:val="000000" w:themeColor="text1"/>
        </w:rPr>
      </w:pPr>
      <w:r w:rsidRPr="00A408E9">
        <w:rPr>
          <w:color w:val="000000" w:themeColor="text1"/>
        </w:rPr>
        <w:t>1500 charts of Europe, Canada, the Pacific and the Arctic are available for your use.</w:t>
      </w:r>
    </w:p>
    <w:p w14:paraId="442DE39B" w14:textId="65B7F450" w:rsidR="00412FCF" w:rsidRPr="00A408E9" w:rsidRDefault="00412FCF">
      <w:pPr>
        <w:rPr>
          <w:color w:val="000000" w:themeColor="text1"/>
        </w:rPr>
      </w:pPr>
    </w:p>
    <w:p w14:paraId="1C423F32" w14:textId="2DBB9566" w:rsidR="00412FCF" w:rsidRPr="00A408E9" w:rsidRDefault="00412FCF">
      <w:pPr>
        <w:rPr>
          <w:color w:val="000000" w:themeColor="text1"/>
        </w:rPr>
      </w:pPr>
      <w:r w:rsidRPr="00A408E9">
        <w:rPr>
          <w:color w:val="000000" w:themeColor="text1"/>
        </w:rPr>
        <w:t>Organization</w:t>
      </w:r>
      <w:r w:rsidR="003C0D03" w:rsidRPr="00A408E9">
        <w:rPr>
          <w:color w:val="000000" w:themeColor="text1"/>
        </w:rPr>
        <w:t xml:space="preserve"> – see </w:t>
      </w:r>
      <w:r w:rsidR="003C0D03" w:rsidRPr="00A408E9">
        <w:rPr>
          <w:i/>
          <w:iCs/>
          <w:color w:val="000000" w:themeColor="text1"/>
        </w:rPr>
        <w:t>The CCA/Governance</w:t>
      </w:r>
      <w:r w:rsidR="003C0D03" w:rsidRPr="00A408E9">
        <w:rPr>
          <w:color w:val="000000" w:themeColor="text1"/>
        </w:rPr>
        <w:t xml:space="preserve"> page</w:t>
      </w:r>
    </w:p>
    <w:p w14:paraId="3FCDF100" w14:textId="5480DF2D" w:rsidR="00412FCF" w:rsidRPr="00A408E9" w:rsidRDefault="00412FCF" w:rsidP="00412FCF">
      <w:pPr>
        <w:pStyle w:val="ListParagraph"/>
        <w:numPr>
          <w:ilvl w:val="0"/>
          <w:numId w:val="1"/>
        </w:numPr>
        <w:rPr>
          <w:color w:val="000000" w:themeColor="text1"/>
        </w:rPr>
      </w:pPr>
      <w:r w:rsidRPr="00A408E9">
        <w:rPr>
          <w:color w:val="000000" w:themeColor="text1"/>
        </w:rPr>
        <w:t xml:space="preserve">Club – </w:t>
      </w:r>
      <w:r w:rsidR="003C0D03" w:rsidRPr="00A408E9">
        <w:rPr>
          <w:color w:val="000000" w:themeColor="text1"/>
        </w:rPr>
        <w:t>The CCA has no</w:t>
      </w:r>
      <w:r w:rsidRPr="00A408E9">
        <w:rPr>
          <w:color w:val="000000" w:themeColor="text1"/>
        </w:rPr>
        <w:t xml:space="preserve"> physical location</w:t>
      </w:r>
      <w:r w:rsidR="00AC37A5" w:rsidRPr="00A408E9">
        <w:rPr>
          <w:color w:val="000000" w:themeColor="text1"/>
        </w:rPr>
        <w:t>. It has over 1400 members.</w:t>
      </w:r>
    </w:p>
    <w:p w14:paraId="022C9EEF" w14:textId="1720C069" w:rsidR="00412FCF" w:rsidRPr="00A408E9" w:rsidRDefault="00412FCF" w:rsidP="00412FCF">
      <w:pPr>
        <w:pStyle w:val="ListParagraph"/>
        <w:numPr>
          <w:ilvl w:val="0"/>
          <w:numId w:val="1"/>
        </w:numPr>
        <w:rPr>
          <w:color w:val="000000" w:themeColor="text1"/>
        </w:rPr>
      </w:pPr>
      <w:r w:rsidRPr="00A408E9">
        <w:rPr>
          <w:color w:val="000000" w:themeColor="text1"/>
        </w:rPr>
        <w:t>Club committees</w:t>
      </w:r>
      <w:r w:rsidR="00983334" w:rsidRPr="00A408E9">
        <w:rPr>
          <w:color w:val="000000" w:themeColor="text1"/>
        </w:rPr>
        <w:t xml:space="preserve"> – there are 23 Club-level committees</w:t>
      </w:r>
      <w:r w:rsidR="009255FB">
        <w:rPr>
          <w:color w:val="000000" w:themeColor="text1"/>
        </w:rPr>
        <w:t xml:space="preserve"> (</w:t>
      </w:r>
      <w:proofErr w:type="gramStart"/>
      <w:r w:rsidR="009255FB">
        <w:rPr>
          <w:color w:val="000000" w:themeColor="text1"/>
        </w:rPr>
        <w:t>e.g.</w:t>
      </w:r>
      <w:proofErr w:type="gramEnd"/>
      <w:r w:rsidR="009255FB">
        <w:rPr>
          <w:color w:val="000000" w:themeColor="text1"/>
        </w:rPr>
        <w:t xml:space="preserve"> Environment of the Sea)</w:t>
      </w:r>
      <w:r w:rsidR="00983334" w:rsidRPr="00A408E9">
        <w:rPr>
          <w:color w:val="000000" w:themeColor="text1"/>
        </w:rPr>
        <w:t>, the members of which are members like you – you’ll be welcome!</w:t>
      </w:r>
    </w:p>
    <w:p w14:paraId="5C1EFBD0" w14:textId="1D9DB129" w:rsidR="00412FCF" w:rsidRPr="00A408E9" w:rsidRDefault="00983334" w:rsidP="00412FCF">
      <w:pPr>
        <w:pStyle w:val="ListParagraph"/>
        <w:numPr>
          <w:ilvl w:val="0"/>
          <w:numId w:val="1"/>
        </w:numPr>
        <w:rPr>
          <w:color w:val="000000" w:themeColor="text1"/>
        </w:rPr>
      </w:pPr>
      <w:r w:rsidRPr="00A408E9">
        <w:rPr>
          <w:color w:val="000000" w:themeColor="text1"/>
        </w:rPr>
        <w:t xml:space="preserve">Eleven </w:t>
      </w:r>
      <w:r w:rsidR="00621406">
        <w:rPr>
          <w:color w:val="000000" w:themeColor="text1"/>
        </w:rPr>
        <w:t>Station</w:t>
      </w:r>
      <w:r w:rsidR="00412FCF" w:rsidRPr="00A408E9">
        <w:rPr>
          <w:color w:val="000000" w:themeColor="text1"/>
        </w:rPr>
        <w:t xml:space="preserve">s and </w:t>
      </w:r>
      <w:r w:rsidRPr="00A408E9">
        <w:rPr>
          <w:color w:val="000000" w:themeColor="text1"/>
        </w:rPr>
        <w:t xml:space="preserve">three </w:t>
      </w:r>
      <w:r w:rsidR="00621406">
        <w:rPr>
          <w:color w:val="000000" w:themeColor="text1"/>
        </w:rPr>
        <w:t>P</w:t>
      </w:r>
      <w:r w:rsidR="00412FCF" w:rsidRPr="00A408E9">
        <w:rPr>
          <w:color w:val="000000" w:themeColor="text1"/>
        </w:rPr>
        <w:t>osts across the US, Canada and Bermuda</w:t>
      </w:r>
      <w:r w:rsidR="00AE69FE" w:rsidRPr="00A408E9">
        <w:rPr>
          <w:color w:val="000000" w:themeColor="text1"/>
        </w:rPr>
        <w:t xml:space="preserve"> – no physical locations</w:t>
      </w:r>
      <w:r w:rsidR="00412FCF" w:rsidRPr="00A408E9">
        <w:rPr>
          <w:color w:val="000000" w:themeColor="text1"/>
        </w:rPr>
        <w:t xml:space="preserve">. In addition to being a member of the </w:t>
      </w:r>
      <w:r w:rsidRPr="00A408E9">
        <w:rPr>
          <w:color w:val="000000" w:themeColor="text1"/>
        </w:rPr>
        <w:t>C</w:t>
      </w:r>
      <w:r w:rsidR="00412FCF" w:rsidRPr="00A408E9">
        <w:rPr>
          <w:color w:val="000000" w:themeColor="text1"/>
        </w:rPr>
        <w:t xml:space="preserve">lub, you are also a member of one of the </w:t>
      </w:r>
      <w:r w:rsidR="00621406">
        <w:rPr>
          <w:color w:val="000000" w:themeColor="text1"/>
        </w:rPr>
        <w:t>Station</w:t>
      </w:r>
      <w:r w:rsidR="00412FCF" w:rsidRPr="00A408E9">
        <w:rPr>
          <w:color w:val="000000" w:themeColor="text1"/>
        </w:rPr>
        <w:t xml:space="preserve">s and perhaps also of a </w:t>
      </w:r>
      <w:r w:rsidR="00621406">
        <w:rPr>
          <w:color w:val="000000" w:themeColor="text1"/>
        </w:rPr>
        <w:t>P</w:t>
      </w:r>
      <w:r w:rsidR="00412FCF" w:rsidRPr="00A408E9">
        <w:rPr>
          <w:color w:val="000000" w:themeColor="text1"/>
        </w:rPr>
        <w:t>ost</w:t>
      </w:r>
      <w:r w:rsidR="000C26EB" w:rsidRPr="00A408E9">
        <w:rPr>
          <w:color w:val="000000" w:themeColor="text1"/>
        </w:rPr>
        <w:t>.</w:t>
      </w:r>
    </w:p>
    <w:p w14:paraId="180EBF1E" w14:textId="6EBE4394" w:rsidR="00412FCF" w:rsidRPr="00A408E9" w:rsidRDefault="00621406" w:rsidP="00412FCF">
      <w:pPr>
        <w:pStyle w:val="ListParagraph"/>
        <w:numPr>
          <w:ilvl w:val="0"/>
          <w:numId w:val="1"/>
        </w:numPr>
        <w:rPr>
          <w:color w:val="000000" w:themeColor="text1"/>
        </w:rPr>
      </w:pPr>
      <w:r>
        <w:rPr>
          <w:color w:val="000000" w:themeColor="text1"/>
        </w:rPr>
        <w:t>Station</w:t>
      </w:r>
      <w:r w:rsidR="00412FCF" w:rsidRPr="00A408E9">
        <w:rPr>
          <w:color w:val="000000" w:themeColor="text1"/>
        </w:rPr>
        <w:t xml:space="preserve"> and </w:t>
      </w:r>
      <w:r>
        <w:rPr>
          <w:color w:val="000000" w:themeColor="text1"/>
        </w:rPr>
        <w:t>P</w:t>
      </w:r>
      <w:r w:rsidR="00412FCF" w:rsidRPr="00A408E9">
        <w:rPr>
          <w:color w:val="000000" w:themeColor="text1"/>
        </w:rPr>
        <w:t>ost committees</w:t>
      </w:r>
      <w:r w:rsidR="00983334" w:rsidRPr="00A408E9">
        <w:rPr>
          <w:color w:val="000000" w:themeColor="text1"/>
        </w:rPr>
        <w:t xml:space="preserve"> – </w:t>
      </w:r>
      <w:r>
        <w:rPr>
          <w:color w:val="000000" w:themeColor="text1"/>
        </w:rPr>
        <w:t>Station</w:t>
      </w:r>
      <w:r w:rsidR="00983334" w:rsidRPr="00A408E9">
        <w:rPr>
          <w:color w:val="000000" w:themeColor="text1"/>
        </w:rPr>
        <w:t xml:space="preserve">s and some </w:t>
      </w:r>
      <w:r>
        <w:rPr>
          <w:color w:val="000000" w:themeColor="text1"/>
        </w:rPr>
        <w:t>P</w:t>
      </w:r>
      <w:r w:rsidR="00983334" w:rsidRPr="00A408E9">
        <w:rPr>
          <w:color w:val="000000" w:themeColor="text1"/>
        </w:rPr>
        <w:t>osts have a Membership Committee, an Events</w:t>
      </w:r>
      <w:r w:rsidR="00AA5999" w:rsidRPr="00A408E9">
        <w:rPr>
          <w:color w:val="000000" w:themeColor="text1"/>
        </w:rPr>
        <w:t>, Program</w:t>
      </w:r>
      <w:r w:rsidR="00983334" w:rsidRPr="00A408E9">
        <w:rPr>
          <w:color w:val="000000" w:themeColor="text1"/>
        </w:rPr>
        <w:t xml:space="preserve"> or Entertainment Committee and a Nominating Committee</w:t>
      </w:r>
    </w:p>
    <w:p w14:paraId="5A75A26F" w14:textId="77777777" w:rsidR="00412FCF" w:rsidRPr="00A408E9" w:rsidRDefault="00412FCF">
      <w:pPr>
        <w:rPr>
          <w:color w:val="000000" w:themeColor="text1"/>
        </w:rPr>
      </w:pPr>
    </w:p>
    <w:p w14:paraId="46F9B86E" w14:textId="1FFE5D5F" w:rsidR="00412FCF" w:rsidRPr="00A408E9" w:rsidRDefault="00412FCF">
      <w:pPr>
        <w:rPr>
          <w:color w:val="000000" w:themeColor="text1"/>
        </w:rPr>
      </w:pPr>
      <w:r w:rsidRPr="00A408E9">
        <w:rPr>
          <w:color w:val="000000" w:themeColor="text1"/>
        </w:rPr>
        <w:t>Governance</w:t>
      </w:r>
      <w:r w:rsidR="00AE69FE" w:rsidRPr="00A408E9">
        <w:rPr>
          <w:color w:val="000000" w:themeColor="text1"/>
        </w:rPr>
        <w:t xml:space="preserve"> – see </w:t>
      </w:r>
      <w:r w:rsidR="00AE69FE" w:rsidRPr="00A408E9">
        <w:rPr>
          <w:i/>
          <w:iCs/>
          <w:color w:val="000000" w:themeColor="text1"/>
        </w:rPr>
        <w:t>The CCA/Governance</w:t>
      </w:r>
      <w:r w:rsidR="00AE69FE" w:rsidRPr="00A408E9">
        <w:rPr>
          <w:color w:val="000000" w:themeColor="text1"/>
        </w:rPr>
        <w:t xml:space="preserve"> on the website</w:t>
      </w:r>
    </w:p>
    <w:p w14:paraId="471B5B59" w14:textId="0AA2AD41" w:rsidR="00463C9A" w:rsidRPr="00A408E9" w:rsidRDefault="00463C9A" w:rsidP="00463C9A">
      <w:pPr>
        <w:pStyle w:val="ListParagraph"/>
        <w:numPr>
          <w:ilvl w:val="0"/>
          <w:numId w:val="4"/>
        </w:numPr>
        <w:rPr>
          <w:color w:val="000000" w:themeColor="text1"/>
        </w:rPr>
      </w:pPr>
      <w:r w:rsidRPr="00A408E9">
        <w:rPr>
          <w:color w:val="000000" w:themeColor="text1"/>
        </w:rPr>
        <w:t>Constitution</w:t>
      </w:r>
      <w:r w:rsidR="00983334" w:rsidRPr="00A408E9">
        <w:rPr>
          <w:color w:val="000000" w:themeColor="text1"/>
        </w:rPr>
        <w:t xml:space="preserve"> – dull reading, perhaps, but it’s how we run the Club</w:t>
      </w:r>
    </w:p>
    <w:p w14:paraId="77A0C75D" w14:textId="17A69BB1" w:rsidR="00463C9A" w:rsidRPr="00A408E9" w:rsidRDefault="00463C9A" w:rsidP="00463C9A">
      <w:pPr>
        <w:pStyle w:val="ListParagraph"/>
        <w:numPr>
          <w:ilvl w:val="0"/>
          <w:numId w:val="4"/>
        </w:numPr>
        <w:rPr>
          <w:color w:val="000000" w:themeColor="text1"/>
        </w:rPr>
      </w:pPr>
      <w:r w:rsidRPr="00A408E9">
        <w:rPr>
          <w:color w:val="000000" w:themeColor="text1"/>
        </w:rPr>
        <w:t>Officers</w:t>
      </w:r>
      <w:r w:rsidR="00983334" w:rsidRPr="00A408E9">
        <w:rPr>
          <w:color w:val="000000" w:themeColor="text1"/>
        </w:rPr>
        <w:t xml:space="preserve">: Commodore, Vice Commodore, 11 </w:t>
      </w:r>
      <w:r w:rsidR="00621406">
        <w:rPr>
          <w:color w:val="000000" w:themeColor="text1"/>
        </w:rPr>
        <w:t>Station</w:t>
      </w:r>
      <w:r w:rsidR="00983334" w:rsidRPr="00A408E9">
        <w:rPr>
          <w:color w:val="000000" w:themeColor="text1"/>
        </w:rPr>
        <w:t xml:space="preserve"> Rear Commodores, Secretary, Treasurer, Historian</w:t>
      </w:r>
      <w:r w:rsidR="000C26EB" w:rsidRPr="00A408E9">
        <w:rPr>
          <w:color w:val="000000" w:themeColor="text1"/>
        </w:rPr>
        <w:t>. The Officers and Governors are elected by the members at the Annual Meeting</w:t>
      </w:r>
      <w:r w:rsidR="00AC37A5" w:rsidRPr="00A408E9">
        <w:rPr>
          <w:color w:val="000000" w:themeColor="text1"/>
        </w:rPr>
        <w:t>.</w:t>
      </w:r>
    </w:p>
    <w:p w14:paraId="68F9958D" w14:textId="45CBBD36" w:rsidR="00463C9A" w:rsidRDefault="00463C9A" w:rsidP="00463C9A">
      <w:pPr>
        <w:pStyle w:val="ListParagraph"/>
        <w:numPr>
          <w:ilvl w:val="0"/>
          <w:numId w:val="4"/>
        </w:numPr>
        <w:rPr>
          <w:color w:val="000000" w:themeColor="text1"/>
        </w:rPr>
      </w:pPr>
      <w:r w:rsidRPr="00A408E9">
        <w:rPr>
          <w:color w:val="000000" w:themeColor="text1"/>
        </w:rPr>
        <w:t>Governing Board</w:t>
      </w:r>
      <w:r w:rsidR="000C26EB" w:rsidRPr="00A408E9">
        <w:rPr>
          <w:color w:val="000000" w:themeColor="text1"/>
        </w:rPr>
        <w:t xml:space="preserve"> – the Officers plus 11 elected Governors and the chair of the Membership Committee</w:t>
      </w:r>
    </w:p>
    <w:p w14:paraId="3426919E" w14:textId="05BCA253" w:rsidR="00B6669D" w:rsidRPr="00A408E9" w:rsidRDefault="00B6669D" w:rsidP="00463C9A">
      <w:pPr>
        <w:pStyle w:val="ListParagraph"/>
        <w:numPr>
          <w:ilvl w:val="0"/>
          <w:numId w:val="4"/>
        </w:numPr>
        <w:rPr>
          <w:color w:val="000000" w:themeColor="text1"/>
        </w:rPr>
      </w:pPr>
      <w:r>
        <w:rPr>
          <w:color w:val="000000" w:themeColor="text1"/>
        </w:rPr>
        <w:t>Our younger members, under 55, are also represented by</w:t>
      </w:r>
      <w:r w:rsidR="0075214F">
        <w:rPr>
          <w:color w:val="000000" w:themeColor="text1"/>
        </w:rPr>
        <w:t xml:space="preserve"> a Club Next Watch Leader and a Next Watch Captain at most </w:t>
      </w:r>
      <w:r w:rsidR="00621406">
        <w:rPr>
          <w:color w:val="000000" w:themeColor="text1"/>
        </w:rPr>
        <w:t>Station</w:t>
      </w:r>
      <w:r w:rsidR="0075214F">
        <w:rPr>
          <w:color w:val="000000" w:themeColor="text1"/>
        </w:rPr>
        <w:t xml:space="preserve">s and </w:t>
      </w:r>
      <w:r w:rsidR="00621406">
        <w:rPr>
          <w:color w:val="000000" w:themeColor="text1"/>
        </w:rPr>
        <w:t>P</w:t>
      </w:r>
      <w:r w:rsidR="0075214F">
        <w:rPr>
          <w:color w:val="000000" w:themeColor="text1"/>
        </w:rPr>
        <w:t>osts.</w:t>
      </w:r>
    </w:p>
    <w:p w14:paraId="0ED4AEA4" w14:textId="35C94949" w:rsidR="00983334" w:rsidRPr="00A408E9" w:rsidRDefault="000C26EB" w:rsidP="00463C9A">
      <w:pPr>
        <w:pStyle w:val="ListParagraph"/>
        <w:numPr>
          <w:ilvl w:val="0"/>
          <w:numId w:val="4"/>
        </w:numPr>
        <w:rPr>
          <w:color w:val="000000" w:themeColor="text1"/>
        </w:rPr>
      </w:pPr>
      <w:r w:rsidRPr="00A408E9">
        <w:rPr>
          <w:color w:val="000000" w:themeColor="text1"/>
        </w:rPr>
        <w:t xml:space="preserve">Other </w:t>
      </w:r>
      <w:r w:rsidR="00621406">
        <w:rPr>
          <w:color w:val="000000" w:themeColor="text1"/>
        </w:rPr>
        <w:t>Station</w:t>
      </w:r>
      <w:r w:rsidR="00983334" w:rsidRPr="00A408E9">
        <w:rPr>
          <w:color w:val="000000" w:themeColor="text1"/>
        </w:rPr>
        <w:t xml:space="preserve"> and </w:t>
      </w:r>
      <w:r w:rsidR="00621406">
        <w:rPr>
          <w:color w:val="000000" w:themeColor="text1"/>
        </w:rPr>
        <w:t>P</w:t>
      </w:r>
      <w:r w:rsidR="00983334" w:rsidRPr="00A408E9">
        <w:rPr>
          <w:color w:val="000000" w:themeColor="text1"/>
        </w:rPr>
        <w:t>ost officers</w:t>
      </w:r>
      <w:r w:rsidRPr="00A408E9">
        <w:rPr>
          <w:color w:val="000000" w:themeColor="text1"/>
        </w:rPr>
        <w:t xml:space="preserve">, as determined by each </w:t>
      </w:r>
      <w:r w:rsidR="00621406">
        <w:rPr>
          <w:color w:val="000000" w:themeColor="text1"/>
        </w:rPr>
        <w:t>Station</w:t>
      </w:r>
      <w:r w:rsidRPr="00A408E9">
        <w:rPr>
          <w:color w:val="000000" w:themeColor="text1"/>
        </w:rPr>
        <w:t xml:space="preserve">, such as secretary, treasurer and chairs of </w:t>
      </w:r>
      <w:r w:rsidR="00621406">
        <w:rPr>
          <w:color w:val="000000" w:themeColor="text1"/>
        </w:rPr>
        <w:t>Station</w:t>
      </w:r>
      <w:r w:rsidRPr="00A408E9">
        <w:rPr>
          <w:color w:val="000000" w:themeColor="text1"/>
        </w:rPr>
        <w:t xml:space="preserve"> and </w:t>
      </w:r>
      <w:r w:rsidR="00621406">
        <w:rPr>
          <w:color w:val="000000" w:themeColor="text1"/>
        </w:rPr>
        <w:t>P</w:t>
      </w:r>
      <w:r w:rsidRPr="00A408E9">
        <w:rPr>
          <w:color w:val="000000" w:themeColor="text1"/>
        </w:rPr>
        <w:t>ost committees</w:t>
      </w:r>
    </w:p>
    <w:p w14:paraId="40595F1C" w14:textId="5317EEE6" w:rsidR="000C26EB" w:rsidRPr="00A408E9" w:rsidRDefault="000C26EB" w:rsidP="00463C9A">
      <w:pPr>
        <w:pStyle w:val="ListParagraph"/>
        <w:numPr>
          <w:ilvl w:val="0"/>
          <w:numId w:val="4"/>
        </w:numPr>
        <w:rPr>
          <w:color w:val="000000" w:themeColor="text1"/>
        </w:rPr>
      </w:pPr>
      <w:r w:rsidRPr="00A408E9">
        <w:rPr>
          <w:color w:val="000000" w:themeColor="text1"/>
        </w:rPr>
        <w:t>Each of the positions throughout the Club is filled by a volunteer member. There is no paid staff.</w:t>
      </w:r>
    </w:p>
    <w:p w14:paraId="19372660" w14:textId="00F0EDD1" w:rsidR="00F4110E" w:rsidRPr="00A408E9" w:rsidRDefault="00F4110E" w:rsidP="00F4110E">
      <w:pPr>
        <w:rPr>
          <w:color w:val="000000" w:themeColor="text1"/>
        </w:rPr>
      </w:pPr>
    </w:p>
    <w:p w14:paraId="35E01D81" w14:textId="19BF2B64" w:rsidR="00F4110E" w:rsidRDefault="00F4110E" w:rsidP="00F4110E">
      <w:pPr>
        <w:rPr>
          <w:color w:val="000000" w:themeColor="text1"/>
        </w:rPr>
      </w:pPr>
      <w:r w:rsidRPr="00A408E9">
        <w:rPr>
          <w:color w:val="000000" w:themeColor="text1"/>
        </w:rPr>
        <w:t xml:space="preserve">Your fellow CCA members look forward to </w:t>
      </w:r>
      <w:r w:rsidR="003947DA">
        <w:rPr>
          <w:color w:val="000000" w:themeColor="text1"/>
        </w:rPr>
        <w:t xml:space="preserve">meeting you, </w:t>
      </w:r>
      <w:r w:rsidRPr="00A408E9">
        <w:rPr>
          <w:color w:val="000000" w:themeColor="text1"/>
        </w:rPr>
        <w:t>seeing you on the water and at events!</w:t>
      </w:r>
    </w:p>
    <w:p w14:paraId="55F04882" w14:textId="7E1A915E" w:rsidR="00EF3032" w:rsidRDefault="00EF3032" w:rsidP="00F4110E">
      <w:pPr>
        <w:rPr>
          <w:color w:val="000000" w:themeColor="text1"/>
        </w:rPr>
      </w:pPr>
    </w:p>
    <w:p w14:paraId="5C47C3CD" w14:textId="7133FD3B" w:rsidR="00EF3032" w:rsidRPr="00EF3032" w:rsidRDefault="00EF3032" w:rsidP="00F4110E">
      <w:pPr>
        <w:rPr>
          <w:rFonts w:cs="Times New Roman (Body CS)"/>
          <w:color w:val="000000" w:themeColor="text1"/>
          <w:sz w:val="20"/>
        </w:rPr>
      </w:pPr>
      <w:r w:rsidRPr="00EF3032">
        <w:rPr>
          <w:rFonts w:cs="Times New Roman (Body CS)"/>
          <w:color w:val="000000" w:themeColor="text1"/>
          <w:sz w:val="20"/>
        </w:rPr>
        <w:t xml:space="preserve">Ernie Godshalk, </w:t>
      </w:r>
      <w:r w:rsidR="00B6669D">
        <w:rPr>
          <w:rFonts w:cs="Times New Roman (Body CS)"/>
          <w:color w:val="000000" w:themeColor="text1"/>
          <w:sz w:val="20"/>
        </w:rPr>
        <w:t xml:space="preserve">chair, Membership Committee, </w:t>
      </w:r>
      <w:r w:rsidR="00B6669D" w:rsidRPr="00EF3032">
        <w:rPr>
          <w:rFonts w:cs="Times New Roman (Body CS)"/>
          <w:color w:val="000000" w:themeColor="text1"/>
          <w:sz w:val="20"/>
        </w:rPr>
        <w:t>December</w:t>
      </w:r>
      <w:r w:rsidRPr="00EF3032">
        <w:rPr>
          <w:rFonts w:cs="Times New Roman (Body CS)"/>
          <w:color w:val="000000" w:themeColor="text1"/>
          <w:sz w:val="20"/>
        </w:rPr>
        <w:t xml:space="preserve"> 2020</w:t>
      </w:r>
    </w:p>
    <w:sectPr w:rsidR="00EF3032" w:rsidRPr="00EF3032" w:rsidSect="0075214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6FA1"/>
    <w:multiLevelType w:val="hybridMultilevel"/>
    <w:tmpl w:val="75BA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3A57"/>
    <w:multiLevelType w:val="hybridMultilevel"/>
    <w:tmpl w:val="AEE4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1251"/>
    <w:multiLevelType w:val="hybridMultilevel"/>
    <w:tmpl w:val="9FC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2603A"/>
    <w:multiLevelType w:val="hybridMultilevel"/>
    <w:tmpl w:val="E22A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E7E2B"/>
    <w:multiLevelType w:val="hybridMultilevel"/>
    <w:tmpl w:val="F3E0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43B6E"/>
    <w:multiLevelType w:val="hybridMultilevel"/>
    <w:tmpl w:val="3E06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F39CE"/>
    <w:multiLevelType w:val="hybridMultilevel"/>
    <w:tmpl w:val="90B6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C0997"/>
    <w:multiLevelType w:val="hybridMultilevel"/>
    <w:tmpl w:val="2D1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F48C3"/>
    <w:multiLevelType w:val="hybridMultilevel"/>
    <w:tmpl w:val="48C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1"/>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CF"/>
    <w:rsid w:val="000C26EB"/>
    <w:rsid w:val="0013335D"/>
    <w:rsid w:val="0019612C"/>
    <w:rsid w:val="001E6A79"/>
    <w:rsid w:val="003947DA"/>
    <w:rsid w:val="003C0D03"/>
    <w:rsid w:val="00412FCF"/>
    <w:rsid w:val="00463C9A"/>
    <w:rsid w:val="00531FC1"/>
    <w:rsid w:val="00621406"/>
    <w:rsid w:val="0063694C"/>
    <w:rsid w:val="006C19EA"/>
    <w:rsid w:val="00724BF4"/>
    <w:rsid w:val="00735B73"/>
    <w:rsid w:val="0075214F"/>
    <w:rsid w:val="008B43D2"/>
    <w:rsid w:val="009255FB"/>
    <w:rsid w:val="00983334"/>
    <w:rsid w:val="00A37D0D"/>
    <w:rsid w:val="00A408E9"/>
    <w:rsid w:val="00AA5999"/>
    <w:rsid w:val="00AC37A5"/>
    <w:rsid w:val="00AE69FE"/>
    <w:rsid w:val="00B4225B"/>
    <w:rsid w:val="00B6669D"/>
    <w:rsid w:val="00D94D31"/>
    <w:rsid w:val="00E93F54"/>
    <w:rsid w:val="00ED58C6"/>
    <w:rsid w:val="00EF3032"/>
    <w:rsid w:val="00F4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81750"/>
  <w15:chartTrackingRefBased/>
  <w15:docId w15:val="{AAA10BA0-B1FE-B54B-B78C-541C3C29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FCF"/>
    <w:pPr>
      <w:ind w:left="720"/>
      <w:contextualSpacing/>
    </w:pPr>
  </w:style>
  <w:style w:type="paragraph" w:styleId="BalloonText">
    <w:name w:val="Balloon Text"/>
    <w:basedOn w:val="Normal"/>
    <w:link w:val="BalloonTextChar"/>
    <w:uiPriority w:val="99"/>
    <w:semiHidden/>
    <w:unhideWhenUsed/>
    <w:rsid w:val="00A408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8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C7EE-6D1A-1E41-8A8D-8BACA501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2020-12-14T23:02:00Z</cp:lastPrinted>
  <dcterms:created xsi:type="dcterms:W3CDTF">2020-12-14T15:02:00Z</dcterms:created>
  <dcterms:modified xsi:type="dcterms:W3CDTF">2021-03-16T20:19:00Z</dcterms:modified>
</cp:coreProperties>
</file>